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325D8D" w:rsidTr="00DB5A27">
        <w:trPr>
          <w:jc w:val="center"/>
        </w:trPr>
        <w:tc>
          <w:tcPr>
            <w:tcW w:w="4193" w:type="dxa"/>
            <w:shd w:val="clear" w:color="auto" w:fill="auto"/>
          </w:tcPr>
          <w:p w:rsidR="00325D8D" w:rsidRDefault="00325D8D" w:rsidP="00DB5A27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325D8D" w:rsidRDefault="00325D8D" w:rsidP="00DB5A2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325D8D" w:rsidTr="00DB5A27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325D8D" w:rsidRPr="00F8680D" w:rsidRDefault="00325D8D" w:rsidP="00DB5A27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DA92C8" wp14:editId="763E004F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807034" id="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325D8D" w:rsidRDefault="00325D8D" w:rsidP="00DB5A2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6B2753" wp14:editId="52D08301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222250</wp:posOffset>
                      </wp:positionV>
                      <wp:extent cx="209740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5DEEBF" id="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5pt,17.5pt" to="211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325D8D" w:rsidTr="00DB5A27">
        <w:trPr>
          <w:jc w:val="center"/>
        </w:trPr>
        <w:tc>
          <w:tcPr>
            <w:tcW w:w="4193" w:type="dxa"/>
            <w:shd w:val="clear" w:color="auto" w:fill="auto"/>
          </w:tcPr>
          <w:p w:rsidR="00325D8D" w:rsidRDefault="001B58C5" w:rsidP="00DB5A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</w:t>
            </w:r>
            <w:r w:rsidR="00325D8D">
              <w:rPr>
                <w:sz w:val="26"/>
                <w:szCs w:val="26"/>
              </w:rPr>
              <w:t xml:space="preserve">   </w:t>
            </w:r>
            <w:r w:rsidR="00B30535">
              <w:rPr>
                <w:sz w:val="26"/>
                <w:szCs w:val="26"/>
              </w:rPr>
              <w:t xml:space="preserve">     </w:t>
            </w:r>
            <w:r w:rsidR="00325D8D">
              <w:rPr>
                <w:sz w:val="26"/>
                <w:szCs w:val="26"/>
              </w:rPr>
              <w:t xml:space="preserve">  /BVĐKSĐ-VTTBYT</w:t>
            </w:r>
          </w:p>
          <w:p w:rsidR="00D14935" w:rsidRDefault="00325D8D" w:rsidP="00D14935">
            <w:pPr>
              <w:spacing w:before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="00D14935">
              <w:rPr>
                <w:sz w:val="26"/>
                <w:szCs w:val="26"/>
              </w:rPr>
              <w:t xml:space="preserve">sửa chữa </w:t>
            </w:r>
          </w:p>
          <w:p w:rsidR="00325D8D" w:rsidRDefault="00D14935" w:rsidP="00D14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tủ sấy có</w:t>
            </w:r>
            <w:r w:rsidR="001B58C5">
              <w:rPr>
                <w:sz w:val="26"/>
                <w:szCs w:val="26"/>
              </w:rPr>
              <w:t xml:space="preserve"> O</w:t>
            </w:r>
            <w:r>
              <w:rPr>
                <w:sz w:val="26"/>
                <w:szCs w:val="26"/>
              </w:rPr>
              <w:t>zone</w:t>
            </w:r>
            <w:r w:rsidR="00325D8D"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325D8D" w:rsidRDefault="00325D8D" w:rsidP="00B30535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  </w:t>
            </w:r>
            <w:r w:rsidR="00B30535">
              <w:rPr>
                <w:i/>
                <w:iCs/>
                <w:sz w:val="26"/>
                <w:szCs w:val="26"/>
              </w:rPr>
              <w:t xml:space="preserve">  </w:t>
            </w:r>
            <w:r>
              <w:rPr>
                <w:i/>
                <w:iCs/>
                <w:sz w:val="26"/>
                <w:szCs w:val="26"/>
              </w:rPr>
              <w:t xml:space="preserve">    tháng  7  năm  2023</w:t>
            </w:r>
          </w:p>
        </w:tc>
      </w:tr>
    </w:tbl>
    <w:p w:rsidR="00325D8D" w:rsidRDefault="00325D8D" w:rsidP="00325D8D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325D8D" w:rsidRPr="001B58C5" w:rsidRDefault="00325D8D" w:rsidP="00325D8D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>
        <w:rPr>
          <w:rStyle w:val="BodyTextChar"/>
          <w:bCs/>
          <w:iCs/>
        </w:rPr>
        <w:tab/>
      </w:r>
      <w:r>
        <w:rPr>
          <w:rStyle w:val="BodyTextChar"/>
          <w:bCs/>
          <w:iCs/>
        </w:rPr>
        <w:tab/>
      </w:r>
      <w:r w:rsidR="005B723C">
        <w:rPr>
          <w:rStyle w:val="BodyTextChar"/>
          <w:bCs/>
          <w:iCs/>
        </w:rPr>
        <w:tab/>
      </w:r>
      <w:r w:rsidR="00EE6A2B">
        <w:rPr>
          <w:rStyle w:val="BodyTextChar"/>
          <w:bCs/>
          <w:iCs/>
        </w:rPr>
        <w:tab/>
      </w:r>
      <w:r w:rsidRPr="001B58C5">
        <w:rPr>
          <w:rStyle w:val="BodyTextChar"/>
          <w:b w:val="0"/>
          <w:bCs/>
          <w:iCs/>
        </w:rPr>
        <w:t xml:space="preserve">Kính gửi: Các </w:t>
      </w:r>
      <w:r w:rsidR="00B30535">
        <w:rPr>
          <w:rStyle w:val="BodyTextChar"/>
          <w:b w:val="0"/>
          <w:bCs/>
          <w:iCs/>
        </w:rPr>
        <w:t>c</w:t>
      </w:r>
      <w:r w:rsidR="00EE6A2B">
        <w:rPr>
          <w:rStyle w:val="BodyTextChar"/>
          <w:b w:val="0"/>
          <w:bCs/>
          <w:iCs/>
        </w:rPr>
        <w:t>ông ty</w:t>
      </w:r>
      <w:r w:rsidR="00B30535">
        <w:rPr>
          <w:rStyle w:val="BodyTextChar"/>
          <w:b w:val="0"/>
          <w:bCs/>
          <w:iCs/>
        </w:rPr>
        <w:t xml:space="preserve">, </w:t>
      </w:r>
      <w:r w:rsidR="00EE6A2B">
        <w:rPr>
          <w:rStyle w:val="BodyTextChar"/>
          <w:b w:val="0"/>
          <w:bCs/>
          <w:iCs/>
        </w:rPr>
        <w:t>cơ sở</w:t>
      </w:r>
      <w:r w:rsidRPr="001B58C5">
        <w:rPr>
          <w:rStyle w:val="BodyTextChar"/>
          <w:b w:val="0"/>
          <w:bCs/>
          <w:iCs/>
        </w:rPr>
        <w:t>.</w:t>
      </w:r>
    </w:p>
    <w:p w:rsidR="00325D8D" w:rsidRDefault="00325D8D" w:rsidP="00325D8D">
      <w:pPr>
        <w:ind w:firstLineChars="300" w:firstLine="840"/>
      </w:pPr>
    </w:p>
    <w:p w:rsidR="00325D8D" w:rsidRPr="00B30535" w:rsidRDefault="00325D8D" w:rsidP="00B30535">
      <w:pPr>
        <w:pStyle w:val="BodyText"/>
        <w:spacing w:before="120" w:after="120"/>
        <w:ind w:firstLine="720"/>
        <w:jc w:val="both"/>
        <w:outlineLvl w:val="9"/>
      </w:pPr>
      <w:r w:rsidRPr="00B30535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B30535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B30535">
        <w:rPr>
          <w:rStyle w:val="BodyTextChar"/>
          <w:color w:val="000000"/>
        </w:rPr>
        <w:t xml:space="preserve">thầu: </w:t>
      </w:r>
      <w:r w:rsidR="00EE6A2B" w:rsidRPr="00B30535">
        <w:rPr>
          <w:b w:val="0"/>
        </w:rPr>
        <w:t>sửa chữa tủ sấy có</w:t>
      </w:r>
      <w:r w:rsidR="001B58C5" w:rsidRPr="00B30535">
        <w:rPr>
          <w:b w:val="0"/>
        </w:rPr>
        <w:t xml:space="preserve"> O</w:t>
      </w:r>
      <w:r w:rsidR="00EE6A2B" w:rsidRPr="00B30535">
        <w:rPr>
          <w:b w:val="0"/>
        </w:rPr>
        <w:t>zone</w:t>
      </w:r>
      <w:r w:rsidR="001B58C5" w:rsidRPr="00B30535">
        <w:rPr>
          <w:b w:val="0"/>
        </w:rPr>
        <w:t xml:space="preserve"> </w:t>
      </w:r>
      <w:r w:rsidRPr="00B30535">
        <w:rPr>
          <w:rStyle w:val="BodyTextChar"/>
          <w:color w:val="000000"/>
          <w:lang w:eastAsia="vi-VN"/>
        </w:rPr>
        <w:t>với nội dung cụ thể như sau:</w:t>
      </w:r>
    </w:p>
    <w:p w:rsidR="00325D8D" w:rsidRPr="00B30535" w:rsidRDefault="00325D8D" w:rsidP="00B30535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  <w:rPr>
          <w:b w:val="0"/>
        </w:rPr>
      </w:pPr>
      <w:r w:rsidRPr="00B30535">
        <w:rPr>
          <w:rStyle w:val="BodyTextChar"/>
          <w:b/>
          <w:bCs/>
          <w:color w:val="000000"/>
          <w:lang w:eastAsia="vi-VN"/>
        </w:rPr>
        <w:t>I. Thông tin của đơn vị yêu cầu báo giá:</w:t>
      </w:r>
    </w:p>
    <w:p w:rsidR="00325D8D" w:rsidRPr="00B30535" w:rsidRDefault="00325D8D" w:rsidP="00B30535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B30535">
        <w:rPr>
          <w:rStyle w:val="BodyTextChar"/>
          <w:color w:val="000000"/>
          <w:lang w:eastAsia="vi-VN"/>
        </w:rPr>
        <w:t>1. Đơn vị yêu cầu báo giá: Bệnh viện Đa khoa Sa Đéc</w:t>
      </w:r>
      <w:r w:rsidRPr="00B30535">
        <w:rPr>
          <w:rStyle w:val="BodyTextChar"/>
          <w:iCs/>
          <w:color w:val="000000"/>
          <w:lang w:eastAsia="vi-VN"/>
        </w:rPr>
        <w:t>.</w:t>
      </w:r>
    </w:p>
    <w:p w:rsidR="00325D8D" w:rsidRPr="00B30535" w:rsidRDefault="00325D8D" w:rsidP="00B30535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B30535"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325D8D" w:rsidRPr="00B30535" w:rsidRDefault="00325D8D" w:rsidP="00B30535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B30535">
        <w:rPr>
          <w:b w:val="0"/>
        </w:rPr>
        <w:t>-</w:t>
      </w:r>
      <w:r w:rsidRPr="00B30535">
        <w:t xml:space="preserve"> </w:t>
      </w:r>
      <w:r w:rsidR="001B58C5" w:rsidRPr="00B30535">
        <w:rPr>
          <w:b w:val="0"/>
          <w:spacing w:val="-2"/>
        </w:rPr>
        <w:t>ThS</w:t>
      </w:r>
      <w:r w:rsidRPr="00B30535">
        <w:rPr>
          <w:b w:val="0"/>
          <w:spacing w:val="-2"/>
        </w:rPr>
        <w:t xml:space="preserve">. </w:t>
      </w:r>
      <w:r w:rsidR="001B58C5" w:rsidRPr="00B30535">
        <w:rPr>
          <w:b w:val="0"/>
          <w:spacing w:val="-2"/>
        </w:rPr>
        <w:t>Cao Văn Tho</w:t>
      </w:r>
      <w:r w:rsidRPr="00B30535">
        <w:rPr>
          <w:b w:val="0"/>
          <w:spacing w:val="-2"/>
        </w:rPr>
        <w:t>, Phó Trưởng phòng Phòng Vật tư Thiết bị Y tế;</w:t>
      </w:r>
      <w:r w:rsidRPr="00B30535">
        <w:rPr>
          <w:b w:val="0"/>
        </w:rPr>
        <w:t xml:space="preserve"> </w:t>
      </w:r>
    </w:p>
    <w:p w:rsidR="00325D8D" w:rsidRPr="00B30535" w:rsidRDefault="001B58C5" w:rsidP="00B30535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B30535">
        <w:rPr>
          <w:b w:val="0"/>
        </w:rPr>
        <w:t xml:space="preserve">- </w:t>
      </w:r>
      <w:r w:rsidR="00325D8D" w:rsidRPr="00B30535">
        <w:rPr>
          <w:b w:val="0"/>
        </w:rPr>
        <w:t xml:space="preserve">ĐT: </w:t>
      </w:r>
      <w:r w:rsidRPr="00B30535">
        <w:rPr>
          <w:b w:val="0"/>
        </w:rPr>
        <w:t>0939161775</w:t>
      </w:r>
      <w:r w:rsidR="00325D8D" w:rsidRPr="00B30535">
        <w:rPr>
          <w:b w:val="0"/>
        </w:rPr>
        <w:t>.</w:t>
      </w:r>
    </w:p>
    <w:p w:rsidR="00325D8D" w:rsidRPr="00B30535" w:rsidRDefault="00325D8D" w:rsidP="00B30535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B30535">
        <w:rPr>
          <w:rStyle w:val="BodyTextChar"/>
          <w:color w:val="000000"/>
          <w:lang w:eastAsia="vi-VN"/>
        </w:rPr>
        <w:t>3. Cách thức tiếp nhận báo giá:</w:t>
      </w:r>
    </w:p>
    <w:p w:rsidR="00325D8D" w:rsidRPr="00B30535" w:rsidRDefault="00325D8D" w:rsidP="00B30535">
      <w:pPr>
        <w:pStyle w:val="BodyText"/>
        <w:spacing w:before="120" w:after="120"/>
        <w:ind w:firstLine="720"/>
        <w:jc w:val="both"/>
        <w:outlineLvl w:val="9"/>
      </w:pPr>
      <w:r w:rsidRPr="00B30535">
        <w:rPr>
          <w:rStyle w:val="BodyTextChar"/>
          <w:iCs/>
          <w:color w:val="000000"/>
          <w:lang w:eastAsia="vi-VN"/>
        </w:rPr>
        <w:t>- Nhận trực tiếp tại địa chỉ: Bệnh viện Đa khoa Sa Đéc, số 153, Đường Nguyễn Sinh Sắc, khóm Hòa Khánh, Phường 2, TP. Sa Đéc, tỉnh Đồng Tháp.</w:t>
      </w:r>
    </w:p>
    <w:p w:rsidR="00325D8D" w:rsidRPr="00B30535" w:rsidRDefault="00325D8D" w:rsidP="00B30535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B30535">
        <w:rPr>
          <w:rStyle w:val="BodyTextChar"/>
          <w:iCs/>
          <w:color w:val="000000"/>
          <w:lang w:eastAsia="vi-VN"/>
        </w:rPr>
        <w:t xml:space="preserve">- Nhận </w:t>
      </w:r>
      <w:r w:rsidRPr="00B30535">
        <w:rPr>
          <w:rStyle w:val="BodyTextChar"/>
          <w:iCs/>
          <w:color w:val="000000"/>
        </w:rPr>
        <w:t>qua email:</w:t>
      </w:r>
      <w:r w:rsidRPr="00B30535">
        <w:rPr>
          <w:rStyle w:val="BodyTextChar"/>
          <w:iCs/>
          <w:color w:val="000000"/>
          <w:lang w:eastAsia="vi-VN"/>
        </w:rPr>
        <w:t xml:space="preserve"> vttbyt.bvsd@gmail.com.</w:t>
      </w:r>
    </w:p>
    <w:p w:rsidR="00325D8D" w:rsidRDefault="00325D8D" w:rsidP="00B30535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</w:t>
      </w:r>
      <w:r w:rsidR="001B58C5">
        <w:rPr>
          <w:rStyle w:val="BodyTextChar"/>
          <w:color w:val="000000"/>
          <w:lang w:eastAsia="vi-VN"/>
        </w:rPr>
        <w:t>hời hạn tiếp nhận báo giá: Từ 14</w:t>
      </w:r>
      <w:r>
        <w:rPr>
          <w:rStyle w:val="BodyTextChar"/>
          <w:color w:val="000000"/>
          <w:lang w:eastAsia="vi-VN"/>
        </w:rPr>
        <w:t xml:space="preserve">h00 ngày </w:t>
      </w:r>
      <w:r w:rsidR="001B58C5">
        <w:rPr>
          <w:rStyle w:val="BodyTextChar"/>
          <w:color w:val="000000"/>
          <w:lang w:eastAsia="vi-VN"/>
        </w:rPr>
        <w:t>18 tháng 7 năm 2023 đến trước 15</w:t>
      </w:r>
      <w:r>
        <w:rPr>
          <w:rStyle w:val="BodyTextChar"/>
          <w:color w:val="000000"/>
          <w:lang w:eastAsia="vi-VN"/>
        </w:rPr>
        <w:t>h00 ngày 28 tháng 7 năm 2023.</w:t>
      </w:r>
    </w:p>
    <w:p w:rsidR="00325D8D" w:rsidRPr="001B58C5" w:rsidRDefault="001B58C5" w:rsidP="00B30535">
      <w:pPr>
        <w:pStyle w:val="BodyText"/>
        <w:spacing w:before="120" w:after="120"/>
        <w:ind w:firstLine="720"/>
        <w:jc w:val="both"/>
        <w:outlineLvl w:val="9"/>
        <w:rPr>
          <w:i/>
        </w:rPr>
      </w:pPr>
      <w:r w:rsidRPr="001B58C5">
        <w:rPr>
          <w:rStyle w:val="BodyTextChar"/>
          <w:i/>
          <w:color w:val="000000"/>
          <w:lang w:eastAsia="vi-VN"/>
        </w:rPr>
        <w:t>(</w:t>
      </w:r>
      <w:r w:rsidR="00325D8D" w:rsidRPr="001B58C5">
        <w:rPr>
          <w:rStyle w:val="BodyTextChar"/>
          <w:i/>
          <w:color w:val="000000"/>
          <w:lang w:eastAsia="vi-VN"/>
        </w:rPr>
        <w:t>Các báo giá nhận được sau thời điểm nêu trên sẽ không được xem xét</w:t>
      </w:r>
      <w:r w:rsidRPr="001B58C5">
        <w:rPr>
          <w:rStyle w:val="BodyTextChar"/>
          <w:i/>
          <w:color w:val="000000"/>
          <w:lang w:eastAsia="vi-VN"/>
        </w:rPr>
        <w:t>)</w:t>
      </w:r>
    </w:p>
    <w:p w:rsidR="00325D8D" w:rsidRDefault="00325D8D" w:rsidP="00B30535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</w:t>
      </w:r>
      <w:r w:rsidR="001B58C5">
        <w:rPr>
          <w:rStyle w:val="BodyTextChar"/>
          <w:color w:val="000000"/>
          <w:lang w:eastAsia="vi-VN"/>
        </w:rPr>
        <w:t xml:space="preserve">ệu lực của báo giá: Tối thiểu </w:t>
      </w:r>
      <w:r w:rsidR="00D14935">
        <w:rPr>
          <w:rStyle w:val="BodyTextChar"/>
          <w:color w:val="000000"/>
          <w:lang w:eastAsia="vi-VN"/>
        </w:rPr>
        <w:t>90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28  tháng 7 năm 2023</w:t>
      </w:r>
      <w:r>
        <w:rPr>
          <w:rStyle w:val="BodyTextChar"/>
          <w:iCs/>
          <w:color w:val="000000"/>
          <w:lang w:eastAsia="vi-VN"/>
        </w:rPr>
        <w:t>.</w:t>
      </w:r>
    </w:p>
    <w:p w:rsidR="00325D8D" w:rsidRPr="001B58C5" w:rsidRDefault="00325D8D" w:rsidP="00B30535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1B58C5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325D8D" w:rsidRPr="000132AF" w:rsidRDefault="00325D8D" w:rsidP="00B30535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1. Danh mục yêu cầu báo giá:</w:t>
      </w:r>
      <w:r w:rsidRPr="000132AF">
        <w:rPr>
          <w:rStyle w:val="BodyTextChar"/>
          <w:color w:val="000000"/>
          <w:lang w:eastAsia="vi-VN"/>
        </w:rPr>
        <w:t xml:space="preserve"> </w:t>
      </w:r>
      <w:r w:rsidR="00D14935">
        <w:rPr>
          <w:rStyle w:val="BodyTextChar"/>
          <w:color w:val="000000"/>
          <w:lang w:eastAsia="vi-VN"/>
        </w:rPr>
        <w:t>đính kèm</w:t>
      </w:r>
      <w:r w:rsidRPr="000132AF">
        <w:rPr>
          <w:rStyle w:val="BodyTextChar"/>
          <w:color w:val="000000"/>
          <w:lang w:eastAsia="vi-VN"/>
        </w:rPr>
        <w:t>.</w:t>
      </w:r>
    </w:p>
    <w:p w:rsidR="00325D8D" w:rsidRDefault="00325D8D" w:rsidP="00B30535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Phòng Vật tư Thiết bị Y tế, </w:t>
      </w:r>
      <w:r w:rsidRPr="00710066">
        <w:rPr>
          <w:rStyle w:val="BodyTextChar"/>
          <w:color w:val="000000"/>
          <w:lang w:eastAsia="vi-VN"/>
        </w:rPr>
        <w:t>Bệnh viện Đa khoa Sa Đéc, số 153</w:t>
      </w:r>
      <w:r>
        <w:rPr>
          <w:rStyle w:val="BodyTextChar"/>
          <w:color w:val="000000"/>
          <w:lang w:eastAsia="vi-VN"/>
        </w:rPr>
        <w:t>, Đường</w:t>
      </w:r>
      <w:r w:rsidRPr="00710066">
        <w:rPr>
          <w:rStyle w:val="BodyTextChar"/>
          <w:color w:val="000000"/>
          <w:lang w:eastAsia="vi-VN"/>
        </w:rPr>
        <w:t xml:space="preserve"> Nguyễn Sinh Sắ</w:t>
      </w:r>
      <w:r>
        <w:rPr>
          <w:rStyle w:val="BodyTextChar"/>
          <w:color w:val="000000"/>
          <w:lang w:eastAsia="vi-VN"/>
        </w:rPr>
        <w:t xml:space="preserve">c, khóm Hòa Khánh, Phường 2, thành phố </w:t>
      </w:r>
      <w:r w:rsidRPr="00710066">
        <w:rPr>
          <w:rStyle w:val="BodyTextChar"/>
          <w:color w:val="000000"/>
          <w:lang w:eastAsia="vi-VN"/>
        </w:rPr>
        <w:t>Sa Đéc, tỉnh Đồng Tháp.</w:t>
      </w:r>
    </w:p>
    <w:p w:rsidR="00325D8D" w:rsidRDefault="00325D8D" w:rsidP="00B3053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>
        <w:rPr>
          <w:b w:val="0"/>
        </w:rPr>
        <w:t xml:space="preserve">iao hàng trong vòng </w:t>
      </w:r>
      <w:r w:rsidR="00202881">
        <w:rPr>
          <w:b w:val="0"/>
        </w:rPr>
        <w:t>14 ngày</w:t>
      </w:r>
      <w:r>
        <w:rPr>
          <w:b w:val="0"/>
        </w:rPr>
        <w:t xml:space="preserve"> kể từ </w:t>
      </w:r>
      <w:r w:rsidR="00202881">
        <w:rPr>
          <w:b w:val="0"/>
        </w:rPr>
        <w:t>ngày ký hợp đồng</w:t>
      </w:r>
      <w:r>
        <w:rPr>
          <w:b w:val="0"/>
        </w:rPr>
        <w:t>.</w:t>
      </w:r>
    </w:p>
    <w:p w:rsidR="00325D8D" w:rsidRDefault="00325D8D" w:rsidP="00B30535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 chức lựa chọn nhà thầu: Quí III/2023.</w:t>
      </w:r>
    </w:p>
    <w:p w:rsidR="00325D8D" w:rsidRDefault="00325D8D" w:rsidP="00B30535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khoản tạm ứng, thanh toán hợp đồng:</w:t>
      </w:r>
    </w:p>
    <w:p w:rsidR="00325D8D" w:rsidRPr="000132AF" w:rsidRDefault="00325D8D" w:rsidP="00B30535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325D8D" w:rsidRDefault="00325D8D" w:rsidP="00B30535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Được cung cấp đầy đủ hóa đơn, biên bản nghiệm </w:t>
      </w:r>
      <w:r>
        <w:rPr>
          <w:b w:val="0"/>
        </w:rPr>
        <w:lastRenderedPageBreak/>
        <w:t>thu hàng hóa, chứng từ hợp lệ.</w:t>
      </w:r>
    </w:p>
    <w:p w:rsidR="00325D8D" w:rsidRDefault="00325D8D" w:rsidP="00B30535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 xml:space="preserve">- Thời hạn thanh toán: </w:t>
      </w:r>
      <w:r w:rsidR="001B58C5">
        <w:rPr>
          <w:b w:val="0"/>
        </w:rPr>
        <w:t>3</w:t>
      </w:r>
      <w:r>
        <w:rPr>
          <w:b w:val="0"/>
        </w:rPr>
        <w:t>0 ngày</w:t>
      </w:r>
      <w:r w:rsidRPr="00C750AF">
        <w:rPr>
          <w:b w:val="0"/>
        </w:rPr>
        <w:t>.</w:t>
      </w:r>
    </w:p>
    <w:p w:rsidR="00325D8D" w:rsidRDefault="00325D8D" w:rsidP="00B30535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khác: Không.</w:t>
      </w:r>
    </w:p>
    <w:p w:rsidR="00325D8D" w:rsidRDefault="00325D8D" w:rsidP="00B30535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325D8D" w:rsidRPr="00A842A8" w:rsidRDefault="00325D8D" w:rsidP="00325D8D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325D8D" w:rsidRDefault="00325D8D" w:rsidP="00325D8D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325D8D" w:rsidTr="00DB5A27">
        <w:tc>
          <w:tcPr>
            <w:tcW w:w="4613" w:type="dxa"/>
          </w:tcPr>
          <w:p w:rsidR="00325D8D" w:rsidRDefault="00325D8D" w:rsidP="00DB5A27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325D8D" w:rsidRDefault="00325D8D" w:rsidP="00DB5A27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325D8D" w:rsidRDefault="00325D8D" w:rsidP="00DB5A27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325D8D" w:rsidRDefault="00325D8D" w:rsidP="00DB5A27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VTTBYT. </w:t>
            </w:r>
            <w:r w:rsidR="001B58C5">
              <w:rPr>
                <w:sz w:val="22"/>
                <w:szCs w:val="22"/>
              </w:rPr>
              <w:t>Tho</w:t>
            </w:r>
            <w:r>
              <w:rPr>
                <w:sz w:val="22"/>
                <w:szCs w:val="22"/>
              </w:rPr>
              <w:t>.</w:t>
            </w:r>
          </w:p>
          <w:p w:rsidR="00325D8D" w:rsidRDefault="00325D8D" w:rsidP="00DB5A27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325D8D" w:rsidRDefault="00325D8D" w:rsidP="00D02130">
            <w:pPr>
              <w:jc w:val="center"/>
              <w:rPr>
                <w:b/>
              </w:rPr>
            </w:pPr>
            <w:r>
              <w:rPr>
                <w:b/>
              </w:rPr>
              <w:t>GIÁM ĐỐC</w:t>
            </w:r>
          </w:p>
          <w:p w:rsidR="00D02130" w:rsidRDefault="00D02130" w:rsidP="00DB5A27">
            <w:pPr>
              <w:jc w:val="center"/>
              <w:rPr>
                <w:b/>
              </w:rPr>
            </w:pPr>
          </w:p>
          <w:p w:rsidR="00325D8D" w:rsidRDefault="00325D8D" w:rsidP="00DB5A27">
            <w:pPr>
              <w:jc w:val="center"/>
              <w:rPr>
                <w:b/>
              </w:rPr>
            </w:pPr>
          </w:p>
          <w:p w:rsidR="00325D8D" w:rsidRDefault="00325D8D" w:rsidP="00DB5A27">
            <w:pPr>
              <w:rPr>
                <w:b/>
                <w:sz w:val="44"/>
              </w:rPr>
            </w:pPr>
          </w:p>
          <w:p w:rsidR="00325D8D" w:rsidRDefault="00325D8D" w:rsidP="00D02130">
            <w:pPr>
              <w:rPr>
                <w:b/>
                <w:sz w:val="26"/>
              </w:rPr>
            </w:pPr>
          </w:p>
          <w:p w:rsidR="00325D8D" w:rsidRDefault="00D02130" w:rsidP="00D02130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Trần Thanh Tùng</w:t>
            </w:r>
          </w:p>
        </w:tc>
      </w:tr>
    </w:tbl>
    <w:p w:rsidR="00000007" w:rsidRDefault="00000007"/>
    <w:p w:rsidR="00325D8D" w:rsidRDefault="00325D8D"/>
    <w:p w:rsidR="00325D8D" w:rsidRDefault="00325D8D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1B58C5" w:rsidRDefault="001B58C5"/>
    <w:p w:rsidR="00D14935" w:rsidRDefault="00D14935" w:rsidP="005F0F90">
      <w:pPr>
        <w:jc w:val="center"/>
        <w:rPr>
          <w:b/>
        </w:rPr>
      </w:pPr>
    </w:p>
    <w:p w:rsidR="00D14935" w:rsidRDefault="00D14935" w:rsidP="005F0F90">
      <w:pPr>
        <w:jc w:val="center"/>
        <w:rPr>
          <w:b/>
        </w:rPr>
      </w:pPr>
    </w:p>
    <w:p w:rsidR="00A420AB" w:rsidRDefault="00A420A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B58C5" w:rsidRPr="00F81730" w:rsidRDefault="00D14935" w:rsidP="005F0F90">
      <w:pPr>
        <w:jc w:val="center"/>
        <w:rPr>
          <w:b/>
        </w:rPr>
      </w:pPr>
      <w:r>
        <w:rPr>
          <w:b/>
        </w:rPr>
        <w:lastRenderedPageBreak/>
        <w:t>DANH MỤC</w:t>
      </w:r>
    </w:p>
    <w:p w:rsidR="00F81730" w:rsidRPr="009012CA" w:rsidRDefault="001B58C5" w:rsidP="005F0F90">
      <w:pPr>
        <w:jc w:val="center"/>
        <w:rPr>
          <w:i/>
          <w:sz w:val="26"/>
          <w:szCs w:val="26"/>
        </w:rPr>
      </w:pPr>
      <w:r w:rsidRPr="009012CA">
        <w:rPr>
          <w:i/>
          <w:sz w:val="26"/>
          <w:szCs w:val="26"/>
        </w:rPr>
        <w:t>(</w:t>
      </w:r>
      <w:r w:rsidR="00F81730" w:rsidRPr="009012CA">
        <w:rPr>
          <w:i/>
          <w:sz w:val="26"/>
          <w:szCs w:val="26"/>
        </w:rPr>
        <w:t>K</w:t>
      </w:r>
      <w:r w:rsidRPr="009012CA">
        <w:rPr>
          <w:i/>
          <w:sz w:val="26"/>
          <w:szCs w:val="26"/>
        </w:rPr>
        <w:t xml:space="preserve">èm theo </w:t>
      </w:r>
      <w:r w:rsidR="009012CA" w:rsidRPr="009012CA">
        <w:rPr>
          <w:i/>
          <w:sz w:val="26"/>
          <w:szCs w:val="26"/>
        </w:rPr>
        <w:t xml:space="preserve">Công văn số   </w:t>
      </w:r>
      <w:r w:rsidR="009012CA">
        <w:rPr>
          <w:i/>
          <w:sz w:val="26"/>
          <w:szCs w:val="26"/>
        </w:rPr>
        <w:t xml:space="preserve">   </w:t>
      </w:r>
      <w:r w:rsidR="009012CA" w:rsidRPr="009012CA">
        <w:rPr>
          <w:i/>
          <w:sz w:val="26"/>
          <w:szCs w:val="26"/>
        </w:rPr>
        <w:t xml:space="preserve">   </w:t>
      </w:r>
      <w:r w:rsidRPr="009012CA">
        <w:rPr>
          <w:i/>
          <w:sz w:val="26"/>
          <w:szCs w:val="26"/>
        </w:rPr>
        <w:t xml:space="preserve">     /BVĐKSĐ-VTTBYT ngày</w:t>
      </w:r>
      <w:r w:rsidR="009012CA" w:rsidRPr="009012CA">
        <w:rPr>
          <w:i/>
          <w:sz w:val="26"/>
          <w:szCs w:val="26"/>
        </w:rPr>
        <w:t xml:space="preserve">           </w:t>
      </w:r>
      <w:r w:rsidRPr="009012CA">
        <w:rPr>
          <w:i/>
          <w:sz w:val="26"/>
          <w:szCs w:val="26"/>
        </w:rPr>
        <w:t xml:space="preserve"> tháng 7 năm 2023</w:t>
      </w:r>
    </w:p>
    <w:p w:rsidR="001B58C5" w:rsidRPr="009012CA" w:rsidRDefault="001B58C5" w:rsidP="005F0F90">
      <w:pPr>
        <w:jc w:val="center"/>
        <w:rPr>
          <w:i/>
          <w:sz w:val="26"/>
          <w:szCs w:val="26"/>
        </w:rPr>
      </w:pPr>
      <w:r w:rsidRPr="009012CA">
        <w:rPr>
          <w:i/>
          <w:sz w:val="26"/>
          <w:szCs w:val="26"/>
        </w:rPr>
        <w:t>của Bệnh viện Đa khoa Sa Đéc)</w:t>
      </w:r>
    </w:p>
    <w:p w:rsidR="00F81730" w:rsidRPr="00F81730" w:rsidRDefault="00F81730" w:rsidP="00F81730">
      <w:pPr>
        <w:jc w:val="center"/>
        <w:rPr>
          <w:i/>
          <w:sz w:val="24"/>
          <w:szCs w:val="24"/>
        </w:rPr>
      </w:pPr>
    </w:p>
    <w:tbl>
      <w:tblPr>
        <w:tblStyle w:val="TableGrid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77"/>
        <w:gridCol w:w="3660"/>
        <w:gridCol w:w="992"/>
        <w:gridCol w:w="993"/>
        <w:gridCol w:w="1559"/>
        <w:gridCol w:w="1559"/>
      </w:tblGrid>
      <w:tr w:rsidR="001B58C5" w:rsidRPr="001B58C5" w:rsidTr="009012CA">
        <w:tc>
          <w:tcPr>
            <w:tcW w:w="877" w:type="dxa"/>
            <w:vAlign w:val="center"/>
          </w:tcPr>
          <w:p w:rsidR="001B58C5" w:rsidRPr="001B58C5" w:rsidRDefault="001B58C5" w:rsidP="009012CA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S</w:t>
            </w:r>
            <w:r w:rsidR="009012CA">
              <w:rPr>
                <w:b/>
              </w:rPr>
              <w:t>TT</w:t>
            </w:r>
          </w:p>
        </w:tc>
        <w:tc>
          <w:tcPr>
            <w:tcW w:w="3660" w:type="dxa"/>
            <w:vAlign w:val="center"/>
          </w:tcPr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Nội dung</w:t>
            </w:r>
          </w:p>
        </w:tc>
        <w:tc>
          <w:tcPr>
            <w:tcW w:w="992" w:type="dxa"/>
            <w:vAlign w:val="center"/>
          </w:tcPr>
          <w:p w:rsidR="001B58C5" w:rsidRPr="00D13CAB" w:rsidRDefault="001B58C5" w:rsidP="00D13CAB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Đ</w:t>
            </w:r>
            <w:r w:rsidR="00D13CAB">
              <w:rPr>
                <w:b/>
              </w:rPr>
              <w:t>VT</w:t>
            </w:r>
          </w:p>
        </w:tc>
        <w:tc>
          <w:tcPr>
            <w:tcW w:w="993" w:type="dxa"/>
            <w:vAlign w:val="center"/>
          </w:tcPr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Số lượng</w:t>
            </w:r>
          </w:p>
        </w:tc>
        <w:tc>
          <w:tcPr>
            <w:tcW w:w="1559" w:type="dxa"/>
            <w:vAlign w:val="center"/>
          </w:tcPr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Đơn giá</w:t>
            </w:r>
          </w:p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(VNĐ)</w:t>
            </w:r>
          </w:p>
        </w:tc>
        <w:tc>
          <w:tcPr>
            <w:tcW w:w="1559" w:type="dxa"/>
            <w:vAlign w:val="center"/>
          </w:tcPr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Thành tiền</w:t>
            </w:r>
          </w:p>
          <w:p w:rsidR="001B58C5" w:rsidRPr="001B58C5" w:rsidRDefault="001B58C5" w:rsidP="00202881">
            <w:pPr>
              <w:spacing w:before="120" w:after="120"/>
              <w:jc w:val="center"/>
              <w:rPr>
                <w:b/>
              </w:rPr>
            </w:pPr>
            <w:r w:rsidRPr="001B58C5">
              <w:rPr>
                <w:b/>
              </w:rPr>
              <w:t>(VNĐ)</w:t>
            </w:r>
          </w:p>
        </w:tc>
      </w:tr>
      <w:tr w:rsidR="001B58C5" w:rsidTr="009012CA">
        <w:tc>
          <w:tcPr>
            <w:tcW w:w="877" w:type="dxa"/>
            <w:vAlign w:val="center"/>
          </w:tcPr>
          <w:p w:rsidR="001B58C5" w:rsidRDefault="00202881" w:rsidP="00202881">
            <w:pPr>
              <w:spacing w:before="120" w:after="120"/>
              <w:jc w:val="center"/>
            </w:pPr>
            <w:bookmarkStart w:id="0" w:name="_GoBack"/>
            <w:bookmarkEnd w:id="0"/>
            <w:r>
              <w:t>1</w:t>
            </w:r>
          </w:p>
        </w:tc>
        <w:tc>
          <w:tcPr>
            <w:tcW w:w="3660" w:type="dxa"/>
            <w:vAlign w:val="center"/>
          </w:tcPr>
          <w:p w:rsidR="00202881" w:rsidRPr="00202881" w:rsidRDefault="00202881" w:rsidP="00202881">
            <w:pPr>
              <w:spacing w:before="120" w:after="120"/>
              <w:rPr>
                <w:b/>
              </w:rPr>
            </w:pPr>
            <w:r w:rsidRPr="00202881">
              <w:rPr>
                <w:b/>
              </w:rPr>
              <w:t>Sửa chữa tủ sấy có OZONE</w:t>
            </w:r>
          </w:p>
          <w:p w:rsidR="00202881" w:rsidRDefault="00202881" w:rsidP="00202881">
            <w:pPr>
              <w:spacing w:before="120" w:after="120"/>
            </w:pPr>
            <w:r>
              <w:t xml:space="preserve">- </w:t>
            </w:r>
            <w:r w:rsidRPr="00202881">
              <w:t>Thay thế linh kiện</w:t>
            </w:r>
            <w:r w:rsidR="00B854F5">
              <w:t>*</w:t>
            </w:r>
            <w:r w:rsidRPr="00202881">
              <w:t>: thay 02 bộ ozone (mới 100%</w:t>
            </w:r>
            <w:r>
              <w:t>)</w:t>
            </w:r>
            <w:r w:rsidR="00B854F5">
              <w:t>.</w:t>
            </w:r>
          </w:p>
          <w:p w:rsidR="00202881" w:rsidRDefault="00202881" w:rsidP="00202881">
            <w:pPr>
              <w:spacing w:before="120" w:after="120"/>
              <w:jc w:val="both"/>
            </w:pPr>
            <w:r>
              <w:t xml:space="preserve">- </w:t>
            </w:r>
            <w:r w:rsidR="00B854F5">
              <w:t>Công tác b</w:t>
            </w:r>
            <w:r w:rsidRPr="00202881">
              <w:t>ảo trì, vệ sinh tủ.</w:t>
            </w:r>
          </w:p>
          <w:p w:rsidR="00202881" w:rsidRPr="00202881" w:rsidRDefault="00202881" w:rsidP="00202881">
            <w:pPr>
              <w:spacing w:before="120" w:after="120"/>
              <w:jc w:val="both"/>
            </w:pPr>
            <w:r>
              <w:t xml:space="preserve">- </w:t>
            </w:r>
            <w:r w:rsidRPr="00202881">
              <w:t>Đo kiểm tra nồng độ Ozone sau khi thay thế.</w:t>
            </w:r>
          </w:p>
        </w:tc>
        <w:tc>
          <w:tcPr>
            <w:tcW w:w="992" w:type="dxa"/>
            <w:vAlign w:val="center"/>
          </w:tcPr>
          <w:p w:rsidR="001B58C5" w:rsidRDefault="00202881" w:rsidP="00202881">
            <w:pPr>
              <w:spacing w:before="120" w:after="120"/>
              <w:jc w:val="center"/>
            </w:pPr>
            <w:r>
              <w:t>Dịch vụ</w:t>
            </w:r>
          </w:p>
        </w:tc>
        <w:tc>
          <w:tcPr>
            <w:tcW w:w="993" w:type="dxa"/>
            <w:vAlign w:val="center"/>
          </w:tcPr>
          <w:p w:rsidR="001B58C5" w:rsidRDefault="00202881" w:rsidP="00202881">
            <w:pPr>
              <w:spacing w:before="120" w:after="120"/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1B58C5" w:rsidRDefault="001B58C5" w:rsidP="00202881">
            <w:pPr>
              <w:spacing w:before="120" w:after="120"/>
              <w:jc w:val="right"/>
            </w:pPr>
          </w:p>
        </w:tc>
        <w:tc>
          <w:tcPr>
            <w:tcW w:w="1559" w:type="dxa"/>
            <w:vAlign w:val="center"/>
          </w:tcPr>
          <w:p w:rsidR="001B58C5" w:rsidRDefault="001B58C5" w:rsidP="00202881">
            <w:pPr>
              <w:spacing w:before="120" w:after="120"/>
              <w:jc w:val="right"/>
            </w:pPr>
          </w:p>
        </w:tc>
      </w:tr>
      <w:tr w:rsidR="00202881" w:rsidRPr="00202881" w:rsidTr="009012CA">
        <w:tc>
          <w:tcPr>
            <w:tcW w:w="8081" w:type="dxa"/>
            <w:gridSpan w:val="5"/>
            <w:vAlign w:val="center"/>
          </w:tcPr>
          <w:p w:rsidR="00202881" w:rsidRPr="00202881" w:rsidRDefault="00202881" w:rsidP="00202881">
            <w:pPr>
              <w:spacing w:before="120" w:after="120"/>
              <w:jc w:val="center"/>
              <w:rPr>
                <w:b/>
              </w:rPr>
            </w:pPr>
            <w:r w:rsidRPr="00202881">
              <w:rPr>
                <w:b/>
              </w:rPr>
              <w:t>Tổng cộng: Bao gồm thuế và các chi phí khác</w:t>
            </w:r>
          </w:p>
        </w:tc>
        <w:tc>
          <w:tcPr>
            <w:tcW w:w="1559" w:type="dxa"/>
            <w:vAlign w:val="center"/>
          </w:tcPr>
          <w:p w:rsidR="00202881" w:rsidRPr="00202881" w:rsidRDefault="00202881" w:rsidP="00202881">
            <w:pPr>
              <w:spacing w:before="120" w:after="120"/>
              <w:jc w:val="right"/>
              <w:rPr>
                <w:b/>
              </w:rPr>
            </w:pPr>
          </w:p>
        </w:tc>
      </w:tr>
      <w:tr w:rsidR="00202881" w:rsidRPr="00202881" w:rsidTr="009012CA">
        <w:tc>
          <w:tcPr>
            <w:tcW w:w="9640" w:type="dxa"/>
            <w:gridSpan w:val="6"/>
            <w:vAlign w:val="center"/>
          </w:tcPr>
          <w:p w:rsidR="00202881" w:rsidRPr="00202881" w:rsidRDefault="00202881" w:rsidP="00202881">
            <w:pPr>
              <w:spacing w:before="120" w:after="120"/>
              <w:rPr>
                <w:b/>
                <w:i/>
              </w:rPr>
            </w:pPr>
            <w:r>
              <w:rPr>
                <w:b/>
                <w:i/>
              </w:rPr>
              <w:t xml:space="preserve">             </w:t>
            </w:r>
            <w:r w:rsidRPr="00202881">
              <w:rPr>
                <w:b/>
                <w:i/>
              </w:rPr>
              <w:t>Bằng chữ:</w:t>
            </w:r>
          </w:p>
        </w:tc>
      </w:tr>
    </w:tbl>
    <w:p w:rsidR="001B58C5" w:rsidRPr="00202881" w:rsidRDefault="00202881" w:rsidP="00202881">
      <w:pPr>
        <w:spacing w:before="120" w:after="120"/>
        <w:ind w:firstLine="720"/>
        <w:rPr>
          <w:i/>
        </w:rPr>
      </w:pPr>
      <w:r w:rsidRPr="00202881">
        <w:rPr>
          <w:i/>
        </w:rPr>
        <w:t xml:space="preserve">* </w:t>
      </w:r>
      <w:r>
        <w:rPr>
          <w:i/>
        </w:rPr>
        <w:t xml:space="preserve">Ghi chú: </w:t>
      </w:r>
      <w:r w:rsidRPr="00202881">
        <w:rPr>
          <w:i/>
        </w:rPr>
        <w:t>Ghi rõ thời gian bảo hành đối với linh kiện thay thế</w:t>
      </w:r>
    </w:p>
    <w:sectPr w:rsidR="001B58C5" w:rsidRPr="00202881" w:rsidSect="00857B8C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2D7" w:rsidRDefault="002C22D7" w:rsidP="00857B8C">
      <w:r>
        <w:separator/>
      </w:r>
    </w:p>
  </w:endnote>
  <w:endnote w:type="continuationSeparator" w:id="0">
    <w:p w:rsidR="002C22D7" w:rsidRDefault="002C22D7" w:rsidP="0085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2D7" w:rsidRDefault="002C22D7" w:rsidP="00857B8C">
      <w:r>
        <w:separator/>
      </w:r>
    </w:p>
  </w:footnote>
  <w:footnote w:type="continuationSeparator" w:id="0">
    <w:p w:rsidR="002C22D7" w:rsidRDefault="002C22D7" w:rsidP="00857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059344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857B8C" w:rsidRPr="00857B8C" w:rsidRDefault="00857B8C">
        <w:pPr>
          <w:pStyle w:val="Header"/>
          <w:jc w:val="center"/>
          <w:rPr>
            <w:sz w:val="24"/>
            <w:szCs w:val="24"/>
          </w:rPr>
        </w:pPr>
        <w:r w:rsidRPr="00857B8C">
          <w:rPr>
            <w:sz w:val="24"/>
            <w:szCs w:val="24"/>
          </w:rPr>
          <w:fldChar w:fldCharType="begin"/>
        </w:r>
        <w:r w:rsidRPr="00857B8C">
          <w:rPr>
            <w:sz w:val="24"/>
            <w:szCs w:val="24"/>
          </w:rPr>
          <w:instrText xml:space="preserve"> PAGE   \* MERGEFORMAT </w:instrText>
        </w:r>
        <w:r w:rsidRPr="00857B8C">
          <w:rPr>
            <w:sz w:val="24"/>
            <w:szCs w:val="24"/>
          </w:rPr>
          <w:fldChar w:fldCharType="separate"/>
        </w:r>
        <w:r w:rsidR="009012CA">
          <w:rPr>
            <w:noProof/>
            <w:sz w:val="24"/>
            <w:szCs w:val="24"/>
          </w:rPr>
          <w:t>3</w:t>
        </w:r>
        <w:r w:rsidRPr="00857B8C">
          <w:rPr>
            <w:noProof/>
            <w:sz w:val="24"/>
            <w:szCs w:val="24"/>
          </w:rPr>
          <w:fldChar w:fldCharType="end"/>
        </w:r>
      </w:p>
    </w:sdtContent>
  </w:sdt>
  <w:p w:rsidR="00857B8C" w:rsidRDefault="00857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06B7E"/>
    <w:multiLevelType w:val="multilevel"/>
    <w:tmpl w:val="51806B7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8D"/>
    <w:rsid w:val="00000007"/>
    <w:rsid w:val="0005005A"/>
    <w:rsid w:val="000624D9"/>
    <w:rsid w:val="001B58C5"/>
    <w:rsid w:val="001E75A9"/>
    <w:rsid w:val="00202881"/>
    <w:rsid w:val="002C22D7"/>
    <w:rsid w:val="002F4C62"/>
    <w:rsid w:val="00325D8D"/>
    <w:rsid w:val="005B723C"/>
    <w:rsid w:val="005C5882"/>
    <w:rsid w:val="005F0F90"/>
    <w:rsid w:val="00857B8C"/>
    <w:rsid w:val="009012CA"/>
    <w:rsid w:val="00A04186"/>
    <w:rsid w:val="00A420AB"/>
    <w:rsid w:val="00B30535"/>
    <w:rsid w:val="00B854F5"/>
    <w:rsid w:val="00D02130"/>
    <w:rsid w:val="00D13CAB"/>
    <w:rsid w:val="00D14935"/>
    <w:rsid w:val="00EE6A2B"/>
    <w:rsid w:val="00F8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8ADBC"/>
  <w15:docId w15:val="{EC419099-B626-4BB4-A87A-D8568D11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325D8D"/>
    <w:pPr>
      <w:keepNext/>
      <w:spacing w:after="150"/>
      <w:ind w:firstLine="720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5D8D"/>
    <w:rPr>
      <w:rFonts w:ascii="Times New Roman" w:eastAsia="Times New Roman" w:hAnsi="Times New Roman" w:cs="Times New Roman"/>
      <w:b/>
      <w:sz w:val="28"/>
      <w:szCs w:val="28"/>
    </w:rPr>
  </w:style>
  <w:style w:type="paragraph" w:styleId="BodyText">
    <w:name w:val="Body Text"/>
    <w:basedOn w:val="Normal"/>
    <w:link w:val="BodyTextChar"/>
    <w:qFormat/>
    <w:rsid w:val="00325D8D"/>
    <w:pPr>
      <w:spacing w:after="150"/>
      <w:outlineLvl w:val="0"/>
    </w:pPr>
    <w:rPr>
      <w:b/>
    </w:rPr>
  </w:style>
  <w:style w:type="character" w:customStyle="1" w:styleId="BodyTextChar">
    <w:name w:val="Body Text Char"/>
    <w:basedOn w:val="DefaultParagraphFont"/>
    <w:link w:val="BodyText"/>
    <w:rsid w:val="00325D8D"/>
    <w:rPr>
      <w:rFonts w:ascii="Times New Roman" w:eastAsia="Times New Roman" w:hAnsi="Times New Roman" w:cs="Times New Roman"/>
      <w:b/>
      <w:sz w:val="28"/>
      <w:szCs w:val="28"/>
    </w:rPr>
  </w:style>
  <w:style w:type="table" w:styleId="TableGrid">
    <w:name w:val="Table Grid"/>
    <w:basedOn w:val="TableNormal"/>
    <w:uiPriority w:val="59"/>
    <w:rsid w:val="001B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028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202881"/>
    <w:rPr>
      <w:rFonts w:ascii="Calibri" w:eastAsia="Times New Roman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57B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B8C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857B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B8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22</cp:revision>
  <dcterms:created xsi:type="dcterms:W3CDTF">2023-07-18T00:37:00Z</dcterms:created>
  <dcterms:modified xsi:type="dcterms:W3CDTF">2023-07-18T08:33:00Z</dcterms:modified>
</cp:coreProperties>
</file>